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C24" w:rsidRDefault="00EB2C24" w:rsidP="00EB2C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EB2C2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Közös béketeremtés: Hogyan mutatják meg a világ szövetkezetei, hogy a béke az emberektől indul</w:t>
      </w:r>
    </w:p>
    <w:p w:rsidR="00EB2C24" w:rsidRPr="00EB2C24" w:rsidRDefault="00EB2C24" w:rsidP="00EB2C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(a Szövetkezetek Nemzetközi Szövetségének közleménye)</w:t>
      </w:r>
      <w:bookmarkStart w:id="0" w:name="_GoBack"/>
      <w:bookmarkEnd w:id="0"/>
    </w:p>
    <w:p w:rsidR="00EB2C24" w:rsidRPr="00EB2C24" w:rsidRDefault="00EB2C24" w:rsidP="00EB2C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2C2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Holnap, 2026. július 4-én, szombaton a világ figyelme a globális szövetkezeti mozgalomra irányul, mivel </w:t>
      </w:r>
      <w:proofErr w:type="gramStart"/>
      <w:r w:rsidRPr="00EB2C24">
        <w:rPr>
          <w:rFonts w:ascii="Times New Roman" w:eastAsia="Times New Roman" w:hAnsi="Times New Roman" w:cs="Times New Roman"/>
          <w:sz w:val="24"/>
          <w:szCs w:val="24"/>
          <w:lang w:eastAsia="hu-HU"/>
        </w:rPr>
        <w:t>több</w:t>
      </w:r>
      <w:proofErr w:type="gramEnd"/>
      <w:r w:rsidRPr="00EB2C2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mint egymilliárd szövetkezeti tag </w:t>
      </w:r>
      <w:proofErr w:type="spellStart"/>
      <w:r w:rsidRPr="00EB2C24">
        <w:rPr>
          <w:rFonts w:ascii="Times New Roman" w:eastAsia="Times New Roman" w:hAnsi="Times New Roman" w:cs="Times New Roman"/>
          <w:sz w:val="24"/>
          <w:szCs w:val="24"/>
          <w:lang w:eastAsia="hu-HU"/>
        </w:rPr>
        <w:t>ünnepli</w:t>
      </w:r>
      <w:proofErr w:type="spellEnd"/>
      <w:r w:rsidRPr="00EB2C2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ENSZ Nemzetközi Szövetkezeti Napját (#</w:t>
      </w:r>
      <w:proofErr w:type="spellStart"/>
      <w:r w:rsidRPr="00EB2C24">
        <w:rPr>
          <w:rFonts w:ascii="Times New Roman" w:eastAsia="Times New Roman" w:hAnsi="Times New Roman" w:cs="Times New Roman"/>
          <w:sz w:val="24"/>
          <w:szCs w:val="24"/>
          <w:lang w:eastAsia="hu-HU"/>
        </w:rPr>
        <w:t>CoopsDay</w:t>
      </w:r>
      <w:proofErr w:type="spellEnd"/>
      <w:r w:rsidRPr="00EB2C2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a „Szövetkezetek a békés világért” mottó jegyében. Mivel olyan korban élünk, amikor az erőszak számos területen eluralkodott, ez a mozgalom felhívása a békés jövő megteremtésére. </w:t>
      </w:r>
    </w:p>
    <w:p w:rsidR="00EB2C24" w:rsidRPr="00EB2C24" w:rsidRDefault="00EB2C24" w:rsidP="00EB2C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2C2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szövetkezeti mozgalom az embereket helyezi előtérbe, és bevált, </w:t>
      </w:r>
      <w:proofErr w:type="gramStart"/>
      <w:r w:rsidRPr="00EB2C24">
        <w:rPr>
          <w:rFonts w:ascii="Times New Roman" w:eastAsia="Times New Roman" w:hAnsi="Times New Roman" w:cs="Times New Roman"/>
          <w:sz w:val="24"/>
          <w:szCs w:val="24"/>
          <w:lang w:eastAsia="hu-HU"/>
        </w:rPr>
        <w:t>konkrét</w:t>
      </w:r>
      <w:proofErr w:type="gramEnd"/>
      <w:r w:rsidRPr="00EB2C2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módszert kínál az emberek összehozására, valamint a békés, befogadó társadalmak kialakítására a szolidaritás, a demokratikus részvétel, a bizalom és a közös jólét révén.</w:t>
      </w:r>
    </w:p>
    <w:p w:rsidR="00EB2C24" w:rsidRPr="00EB2C24" w:rsidRDefault="00EB2C24" w:rsidP="00EB2C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B2C2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szövetkezetek a gazdaság minden ágazatában </w:t>
      </w:r>
      <w:proofErr w:type="gramStart"/>
      <w:r w:rsidRPr="00EB2C24">
        <w:rPr>
          <w:rFonts w:ascii="Times New Roman" w:eastAsia="Times New Roman" w:hAnsi="Times New Roman" w:cs="Times New Roman"/>
          <w:sz w:val="24"/>
          <w:szCs w:val="24"/>
          <w:lang w:eastAsia="hu-HU"/>
        </w:rPr>
        <w:t>aktívak</w:t>
      </w:r>
      <w:proofErr w:type="gramEnd"/>
      <w:r w:rsidRPr="00EB2C2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beleértve a mezőgazdaságot, a pénzügyeket, a kiskereskedelmet, a lakásgazdálkodást, az egészségügyet, az oktatást, az energetikát, az ipart és a szolgáltatásokat. A világ népességének 10%-át foglalkoztatják, tisztességes munkahelyeket biztosítva, valamint előmozdítva a társadalmi igazságosságot, a gazdasági demokráciát és az ökológiai </w:t>
      </w:r>
      <w:proofErr w:type="spellStart"/>
      <w:r w:rsidRPr="00EB2C24">
        <w:rPr>
          <w:rFonts w:ascii="Times New Roman" w:eastAsia="Times New Roman" w:hAnsi="Times New Roman" w:cs="Times New Roman"/>
          <w:sz w:val="24"/>
          <w:szCs w:val="24"/>
          <w:lang w:eastAsia="hu-HU"/>
        </w:rPr>
        <w:t>fenntarthatóságot</w:t>
      </w:r>
      <w:proofErr w:type="spellEnd"/>
      <w:r w:rsidRPr="00EB2C2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Világszerte 3 millió szövetkezeti vállalkozás működik – és csak a 300 legnagyobb összforgalma 2,8 billió USD-t tesz ki. </w:t>
      </w:r>
    </w:p>
    <w:p w:rsidR="00EB2C24" w:rsidRDefault="00EB2C24" w:rsidP="00EB2C24">
      <w:pPr>
        <w:pStyle w:val="NormlWeb"/>
        <w:jc w:val="both"/>
      </w:pPr>
      <w:r>
        <w:t xml:space="preserve">Azt mondta: „A </w:t>
      </w:r>
      <w:proofErr w:type="gramStart"/>
      <w:r>
        <w:t>globális</w:t>
      </w:r>
      <w:proofErr w:type="gramEnd"/>
      <w:r>
        <w:t xml:space="preserve"> katonai kiadások elérik a 2,89 billió dollárt, ami 2,9%-</w:t>
      </w:r>
      <w:proofErr w:type="spellStart"/>
      <w:r>
        <w:t>os</w:t>
      </w:r>
      <w:proofErr w:type="spellEnd"/>
      <w:r>
        <w:t xml:space="preserve"> növekedést jelent, és ezzel immár tizenegyedik éve folyamatos a növekedés. Eközben több mint 830 millió ember él mélyszegénységben, napi 2,15 dollárnál kevesebből élve. </w:t>
      </w:r>
    </w:p>
    <w:p w:rsidR="00EB2C24" w:rsidRDefault="00EB2C24" w:rsidP="00EB2C24">
      <w:pPr>
        <w:pStyle w:val="NormlWeb"/>
        <w:jc w:val="both"/>
      </w:pPr>
      <w:r>
        <w:t>„A szövetkezetek azonban, mint a béke iskolái, elősegítik a párbeszédet, az átláthatóságot és a testvéri cserét a legkülönbözőbb kulturális, etnikai és földrajzi háttérrel rendelkező emberek között. „</w:t>
      </w:r>
      <w:proofErr w:type="spellStart"/>
      <w:r>
        <w:t>Mindezek</w:t>
      </w:r>
      <w:proofErr w:type="spellEnd"/>
      <w:r>
        <w:t xml:space="preserve"> miatt úgy véljük, hogy a szövetkezeti gazdaság által teremtett társadalmi, kulturális és környezeti harmónia elengedhetetlen feltétele a pozitív béke elérésének.”</w:t>
      </w:r>
    </w:p>
    <w:p w:rsidR="00EB2C24" w:rsidRDefault="00EB2C24" w:rsidP="00EB2C24">
      <w:pPr>
        <w:pStyle w:val="NormlWeb"/>
        <w:jc w:val="both"/>
      </w:pPr>
      <w:r>
        <w:t xml:space="preserve">A szövetkezeti modell régóta összekapcsolódik a békés fejlődéssel, mivel az önsegítés, a demokrácia, az egyenlőség, a méltányosság és a szolidaritás értékeire épül, és azt az elképzelést hirdeti, hogy a haladás </w:t>
      </w:r>
      <w:proofErr w:type="gramStart"/>
      <w:r>
        <w:t>kollektív</w:t>
      </w:r>
      <w:proofErr w:type="gramEnd"/>
      <w:r>
        <w:t xml:space="preserve"> és békés cselekvés révén érhető el. </w:t>
      </w:r>
    </w:p>
    <w:p w:rsidR="00EB2C24" w:rsidRDefault="00EB2C24" w:rsidP="00EB2C24">
      <w:pPr>
        <w:pStyle w:val="NormlWeb"/>
        <w:jc w:val="both"/>
      </w:pPr>
      <w:proofErr w:type="spellStart"/>
      <w:r>
        <w:t>Jeroen</w:t>
      </w:r>
      <w:proofErr w:type="spellEnd"/>
      <w:r>
        <w:t xml:space="preserve"> Douglas, az ICA főigazgatója így nyilatkozott: „A szövetkezetek értékes hozzájárulást nyújtanak a békéhez, és kézzelfogható hatást gyakorolhatnak a </w:t>
      </w:r>
      <w:proofErr w:type="gramStart"/>
      <w:r>
        <w:t>konfliktusok</w:t>
      </w:r>
      <w:proofErr w:type="gramEnd"/>
      <w:r>
        <w:t>, válságok és természeti katasztrófák előtt, alatt és után egyaránt.”</w:t>
      </w:r>
    </w:p>
    <w:p w:rsidR="00EB2C24" w:rsidRDefault="00EB2C24" w:rsidP="00EB2C24">
      <w:pPr>
        <w:pStyle w:val="NormlWeb"/>
        <w:jc w:val="both"/>
      </w:pPr>
      <w:r>
        <w:t xml:space="preserve">„A </w:t>
      </w:r>
      <w:proofErr w:type="gramStart"/>
      <w:r>
        <w:t>konfliktusok</w:t>
      </w:r>
      <w:proofErr w:type="gramEnd"/>
      <w:r>
        <w:t xml:space="preserve"> kitörése előtt például olyan, bizalmon és jóléten alapuló közösségeket építenek, amelyek olyan </w:t>
      </w:r>
      <w:proofErr w:type="spellStart"/>
      <w:r>
        <w:t>reziliencia</w:t>
      </w:r>
      <w:proofErr w:type="spellEnd"/>
      <w:r>
        <w:t xml:space="preserve">-alapot biztosítanak, amely segít enyhíteni a lehetséges ellenségeskedéseket és összekovácsolni a társadalmakat. A </w:t>
      </w:r>
      <w:proofErr w:type="gramStart"/>
      <w:r>
        <w:t>konfliktusok</w:t>
      </w:r>
      <w:proofErr w:type="gramEnd"/>
      <w:r>
        <w:t xml:space="preserve"> idején támogató szerepet töltenek be, többek között az alapvető szükségletek – például a közvetítés és az élelmiszer – gyakorlati biztosítóiként és elosztóiként. A </w:t>
      </w:r>
      <w:proofErr w:type="gramStart"/>
      <w:r>
        <w:t>konfliktusok</w:t>
      </w:r>
      <w:proofErr w:type="gramEnd"/>
      <w:r>
        <w:t xml:space="preserve"> után pedig újjáépítők szerepét töltik be: az embereket, a helyeket és a közösségeket egyaránt.”</w:t>
      </w:r>
    </w:p>
    <w:p w:rsidR="00EB2C24" w:rsidRDefault="00EB2C24" w:rsidP="00EB2C24">
      <w:pPr>
        <w:pStyle w:val="NormlWeb"/>
        <w:jc w:val="both"/>
      </w:pPr>
      <w:r>
        <w:t xml:space="preserve">Júniusban az ICA és a Szövetkezetek Népszerűsítéséért és Fejlesztéséért Felelős Bizottság (COPAC) közzétett egy szakpolitikai összefoglalót, amely azt vizsgálja, hogyan segíthet a szövetkezeti modell a 16. fenntartható fejlődési cél (SDG) megvalósításának felgyorsításában, amelynek célja a fenntartható fejlődés érdekében a békés és inkluzív társadalmak előmozdítása. </w:t>
      </w:r>
      <w:r>
        <w:lastRenderedPageBreak/>
        <w:t>Az összefoglaló az ICA és a COPAC között folyamatban lévő projekt része, amely a szövetkezetek hozzájárulását vizsgálja az összes fenntartható fejlődési célhoz. A tanulmány többek között Ukrajnából, Ruandából, Argentínából és Nepálból származó példákat emel ki.</w:t>
      </w:r>
    </w:p>
    <w:p w:rsidR="00EB2C24" w:rsidRDefault="00EB2C24" w:rsidP="00EB2C24">
      <w:pPr>
        <w:pStyle w:val="NormlWeb"/>
        <w:jc w:val="both"/>
      </w:pPr>
      <w:r>
        <w:t xml:space="preserve">Világszerte a szövetkezetek ezeket az elveket kézzelfogható béketeremtő eredményekké alakítják át. A </w:t>
      </w:r>
      <w:proofErr w:type="gramStart"/>
      <w:r>
        <w:t>konfliktus</w:t>
      </w:r>
      <w:proofErr w:type="gramEnd"/>
      <w:r>
        <w:t xml:space="preserve"> utáni megbékéléstől és a nők jogainak erősítésétől a nemi alapú erőszak megelőzéséig, valamint a válság idején a megélhetés védelméig a szövetkezeti vállalkozások bebizonyítják, hogy a béke a mindennapi szolidaritási cselekedetek, a demokratikus részvétel és a közös jólét révén épül fel. </w:t>
      </w:r>
    </w:p>
    <w:p w:rsidR="00EB2C24" w:rsidRDefault="00EB2C24" w:rsidP="00EB2C24">
      <w:pPr>
        <w:pStyle w:val="NormlWeb"/>
        <w:jc w:val="both"/>
      </w:pPr>
      <w:r>
        <w:t xml:space="preserve">A beszámoló rávilágít arra, hogy Ruandában a szövetkezetek a megbékélés platformjaként szolgáltak: olyan szervezetek, mint a </w:t>
      </w:r>
      <w:proofErr w:type="spellStart"/>
      <w:r>
        <w:t>Koakaka</w:t>
      </w:r>
      <w:proofErr w:type="spellEnd"/>
      <w:r>
        <w:t xml:space="preserve"> Szövetkezet, összehozták a korábban megosztott közösségekből származó gazdákat. Emellett bemutatja, hogy az amerikai </w:t>
      </w:r>
      <w:proofErr w:type="gramStart"/>
      <w:r>
        <w:t>kontinensen</w:t>
      </w:r>
      <w:proofErr w:type="gramEnd"/>
      <w:r>
        <w:t xml:space="preserve"> az Argentin Köztársaság Szövetkezeti Konföderációja (COOPERAR, Argentína) által létrehozott, a nemi alapú erőszak elleni szövetkezeti paktum hogyan egyesíti a latin-amerikai és karibi szövetkezeteket egy közös elkötelezettség köré, amelynek célja a nemi alapú erőszak megelőzése, kezelése és felszámolása a szervezeteiken és közösségeiken belül.</w:t>
      </w:r>
    </w:p>
    <w:p w:rsidR="00EB2C24" w:rsidRDefault="00EB2C24" w:rsidP="00EB2C24">
      <w:pPr>
        <w:pStyle w:val="NormlWeb"/>
        <w:jc w:val="both"/>
      </w:pPr>
      <w:r>
        <w:t xml:space="preserve">A beszámoló azt is bemutatja, hogy Európában, amikor Oroszország 2022-es inváziója elvágta az ukrán </w:t>
      </w:r>
      <w:proofErr w:type="spellStart"/>
      <w:r>
        <w:t>Molochna</w:t>
      </w:r>
      <w:proofErr w:type="spellEnd"/>
      <w:r>
        <w:t xml:space="preserve"> Rika tejipari szövetkezetet, a nők által vezetett családi gazdaságok tartották fenn a termelést. Nepálból pedig egy történet arról, hogy egy dalit, </w:t>
      </w:r>
      <w:proofErr w:type="spellStart"/>
      <w:r>
        <w:t>rana</w:t>
      </w:r>
      <w:proofErr w:type="spellEnd"/>
      <w:r>
        <w:t xml:space="preserve"> </w:t>
      </w:r>
      <w:proofErr w:type="spellStart"/>
      <w:r>
        <w:t>tharu</w:t>
      </w:r>
      <w:proofErr w:type="spellEnd"/>
      <w:r>
        <w:t xml:space="preserve"> és más etnikai kisebbséghez tartozó nőkből álló csoport hogyan győzte le a diszkriminációt azzal, hogy kis megtakarításaikat a jogilag bejegyzett </w:t>
      </w:r>
      <w:proofErr w:type="spellStart"/>
      <w:r>
        <w:t>Kalika</w:t>
      </w:r>
      <w:proofErr w:type="spellEnd"/>
      <w:r>
        <w:t xml:space="preserve"> Szövetkezetbe szervezték – amely </w:t>
      </w:r>
      <w:proofErr w:type="gramStart"/>
      <w:r>
        <w:t>azóta</w:t>
      </w:r>
      <w:proofErr w:type="gramEnd"/>
      <w:r>
        <w:t xml:space="preserve"> helyreállította egy </w:t>
      </w:r>
      <w:proofErr w:type="spellStart"/>
      <w:r>
        <w:t>iskolahez</w:t>
      </w:r>
      <w:proofErr w:type="spellEnd"/>
      <w:r>
        <w:t xml:space="preserve"> vezető utat, elindított egy nők által vezetett varrodát, megháromszorozta a rizs terméshozamát, és először terjesztette elő a földjogokat az állam előtt.</w:t>
      </w:r>
    </w:p>
    <w:p w:rsidR="00EB2C24" w:rsidRDefault="00EB2C24" w:rsidP="00EB2C24">
      <w:pPr>
        <w:pStyle w:val="NormlWeb"/>
        <w:jc w:val="both"/>
      </w:pPr>
      <w:proofErr w:type="gramStart"/>
      <w:r>
        <w:t>Ezt a béketeremtő szerepet a globális mozgalmon belül is egyre határozottabban megfogalmazták, az 1984-es hamburgi ICA-kongresszustól kezdve a szövetkezeti értékekről szóló későbbi reflexiókig Stockholmban (1988) és Tokióban (1992), amelynek csúcspontja a 2019-es ICA Kigali Nyilatkozat a Pozitív Béke-</w:t>
      </w:r>
      <w:proofErr w:type="spellStart"/>
      <w:r>
        <w:t>ről</w:t>
      </w:r>
      <w:proofErr w:type="spellEnd"/>
      <w:r>
        <w:t xml:space="preserve"> volt, amely elismeri, hogy a szövetkezetek nemcsak a konfliktusok hiányához járulnak hozzá, hanem az igazságosság, a befogadás, és a bizalom kialakulásához is, amelyek a béke alapvető </w:t>
      </w:r>
      <w:proofErr w:type="spellStart"/>
      <w:r>
        <w:t>pillérei</w:t>
      </w:r>
      <w:proofErr w:type="spellEnd"/>
      <w:r>
        <w:t>.</w:t>
      </w:r>
      <w:proofErr w:type="gramEnd"/>
    </w:p>
    <w:p w:rsidR="00EB2C24" w:rsidRDefault="00EB2C24" w:rsidP="00EB2C24">
      <w:pPr>
        <w:pStyle w:val="NormlWeb"/>
        <w:jc w:val="both"/>
      </w:pPr>
      <w:r>
        <w:t xml:space="preserve">A pozitív béke előmozdítása napirendre kerül az ICA és az Amerikai Szövetkezetek </w:t>
      </w:r>
      <w:proofErr w:type="gramStart"/>
      <w:r>
        <w:t>szeptemberben Panamában</w:t>
      </w:r>
      <w:proofErr w:type="gramEnd"/>
      <w:r>
        <w:t xml:space="preserve"> megrendezendő közös konferenciáján, amelynek témája: „Hidak építése: a szövetkezetek hozzájárulása a békés világhoz”.</w:t>
      </w:r>
    </w:p>
    <w:p w:rsidR="00EB2C24" w:rsidRDefault="00EB2C24" w:rsidP="00EB2C24">
      <w:pPr>
        <w:pStyle w:val="NormlWeb"/>
        <w:jc w:val="both"/>
      </w:pPr>
      <w:r>
        <w:t xml:space="preserve">Dr. </w:t>
      </w:r>
      <w:proofErr w:type="spellStart"/>
      <w:r>
        <w:t>Guarco</w:t>
      </w:r>
      <w:proofErr w:type="spellEnd"/>
      <w:r>
        <w:t xml:space="preserve"> hozzátette: „Ezen a Nemzetközi Szövetkezeti Napon ismerjük el tagjainkkal és közösségeinkkel együtt azt a mindennapi hozzájárulást, amelyet ebből a szempontból nyújtunk a békés világhoz. Az emberiségnek sürgősen el kell mozdulnia a szolidaritás, az </w:t>
      </w:r>
      <w:proofErr w:type="spellStart"/>
      <w:r>
        <w:t>inkluzivitás</w:t>
      </w:r>
      <w:proofErr w:type="spellEnd"/>
      <w:r>
        <w:t xml:space="preserve"> és a társadalmi igazságosság eredményeként létrejövő békés jövő felé. Folytassuk együtt annak a jövőnek a felépítését, amelyet szeretnénk és megérdemlünk, magunk és az utánunk jövő </w:t>
      </w:r>
      <w:proofErr w:type="gramStart"/>
      <w:r>
        <w:t>generációk</w:t>
      </w:r>
      <w:proofErr w:type="gramEnd"/>
      <w:r>
        <w:t xml:space="preserve"> számára egyaránt.</w:t>
      </w:r>
    </w:p>
    <w:p w:rsidR="00EB2C24" w:rsidRDefault="00EB2C24" w:rsidP="00EB2C24">
      <w:pPr>
        <w:pStyle w:val="NormlWeb"/>
        <w:jc w:val="both"/>
      </w:pPr>
      <w:r>
        <w:t xml:space="preserve">Mivel már csak négy év maradt a fenntartható fejlődési célok elérésére, a szövetkezeti mozgalom felszólítja a kormányokat, az Egyesült Nemzeteket és a fejlesztési partnereket, hogy erősítsék meg a szövetkezetek számára kedvező politikai és jogi kereteket, és ismerjék el őket a 2030-as menetrend végrehajtásának elengedhetetlen partnereiként. Miközben a világ közösségei </w:t>
      </w:r>
      <w:proofErr w:type="gramStart"/>
      <w:r>
        <w:t>konfliktusokkal</w:t>
      </w:r>
      <w:proofErr w:type="gramEnd"/>
      <w:r>
        <w:t xml:space="preserve">, egyenlőtlenséggel és éghajlati kihívásokkal szembesülnek, a </w:t>
      </w:r>
      <w:r>
        <w:lastRenderedPageBreak/>
        <w:t xml:space="preserve">szövetkezetek továbbra is bizonyítják, hogy a tartós béke a demokratikus részvétel, a megosztott jólét és a helyi cselekvés révén épül fel.” </w:t>
      </w:r>
    </w:p>
    <w:p w:rsidR="00EB2C24" w:rsidRDefault="00EB2C24" w:rsidP="00EB2C24">
      <w:pPr>
        <w:pStyle w:val="NormlWeb"/>
        <w:jc w:val="both"/>
      </w:pPr>
      <w:r>
        <w:t xml:space="preserve">Forrás: </w:t>
      </w:r>
      <w:r w:rsidRPr="00EB2C24">
        <w:t>https://ica.coop/en/newsroom/news/coopsday-2026-building-peace-together-how-worlds-cooperatives-are-showing-peace</w:t>
      </w:r>
    </w:p>
    <w:sectPr w:rsidR="00EB2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C24"/>
    <w:rsid w:val="003E138F"/>
    <w:rsid w:val="00675DAE"/>
    <w:rsid w:val="00EB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F307"/>
  <w15:chartTrackingRefBased/>
  <w15:docId w15:val="{D45B2E73-D07E-4FD2-A1CD-29964CBA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B2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EB2C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4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905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2026-07-04T07:46:00Z</dcterms:created>
  <dcterms:modified xsi:type="dcterms:W3CDTF">2026-07-04T07:57:00Z</dcterms:modified>
</cp:coreProperties>
</file>